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AE36F" w14:textId="4E535ACD" w:rsidR="00300BE7" w:rsidRDefault="00300BE7" w:rsidP="00300BE7">
      <w:pPr>
        <w:jc w:val="right"/>
        <w:rPr>
          <w:sz w:val="24"/>
          <w:szCs w:val="24"/>
        </w:rPr>
      </w:pPr>
      <w:r w:rsidRPr="00300BE7">
        <w:rPr>
          <w:noProof/>
          <w:sz w:val="24"/>
          <w:szCs w:val="24"/>
        </w:rPr>
        <w:drawing>
          <wp:inline distT="0" distB="0" distL="0" distR="0" wp14:anchorId="11998B19" wp14:editId="671D974F">
            <wp:extent cx="2351432" cy="1149717"/>
            <wp:effectExtent l="0" t="0" r="0" b="0"/>
            <wp:docPr id="569418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6469" cy="1157069"/>
                    </a:xfrm>
                    <a:prstGeom prst="rect">
                      <a:avLst/>
                    </a:prstGeom>
                    <a:noFill/>
                    <a:ln>
                      <a:noFill/>
                    </a:ln>
                  </pic:spPr>
                </pic:pic>
              </a:graphicData>
            </a:graphic>
          </wp:inline>
        </w:drawing>
      </w:r>
    </w:p>
    <w:p w14:paraId="1A428182" w14:textId="77777777" w:rsidR="00300BE7" w:rsidRDefault="00300BE7" w:rsidP="00CB3C24">
      <w:pPr>
        <w:rPr>
          <w:sz w:val="24"/>
          <w:szCs w:val="24"/>
        </w:rPr>
      </w:pPr>
    </w:p>
    <w:p w14:paraId="07A7614A" w14:textId="67298C5C" w:rsidR="00457BFE" w:rsidRPr="00457BFE" w:rsidRDefault="00CB3C24" w:rsidP="00CB3C24">
      <w:pPr>
        <w:rPr>
          <w:sz w:val="24"/>
          <w:szCs w:val="24"/>
        </w:rPr>
      </w:pPr>
      <w:r w:rsidRPr="00457BFE">
        <w:rPr>
          <w:sz w:val="24"/>
          <w:szCs w:val="24"/>
        </w:rPr>
        <w:t xml:space="preserve">Im </w:t>
      </w:r>
      <w:r w:rsidR="001812C8">
        <w:rPr>
          <w:sz w:val="24"/>
          <w:szCs w:val="24"/>
        </w:rPr>
        <w:t>e</w:t>
      </w:r>
      <w:r w:rsidR="00457BFE" w:rsidRPr="00457BFE">
        <w:rPr>
          <w:sz w:val="24"/>
          <w:szCs w:val="24"/>
        </w:rPr>
        <w:t>v.</w:t>
      </w:r>
      <w:r w:rsidR="001812C8">
        <w:rPr>
          <w:sz w:val="24"/>
          <w:szCs w:val="24"/>
        </w:rPr>
        <w:t>-l</w:t>
      </w:r>
      <w:r w:rsidR="00457BFE" w:rsidRPr="00457BFE">
        <w:rPr>
          <w:sz w:val="24"/>
          <w:szCs w:val="24"/>
        </w:rPr>
        <w:t xml:space="preserve">uth. </w:t>
      </w:r>
      <w:r w:rsidRPr="00457BFE">
        <w:rPr>
          <w:sz w:val="24"/>
          <w:szCs w:val="24"/>
        </w:rPr>
        <w:t>Kirchenkreis Rotenburg</w:t>
      </w:r>
      <w:r w:rsidR="00457BFE" w:rsidRPr="00457BFE">
        <w:rPr>
          <w:sz w:val="24"/>
          <w:szCs w:val="24"/>
        </w:rPr>
        <w:t xml:space="preserve"> (Wümme)</w:t>
      </w:r>
      <w:r w:rsidRPr="00457BFE">
        <w:rPr>
          <w:sz w:val="24"/>
          <w:szCs w:val="24"/>
        </w:rPr>
        <w:t xml:space="preserve"> ist für die Arbeit in der Evangelischen Jugend eine bis zum 31.12.2028 befristete </w:t>
      </w:r>
    </w:p>
    <w:p w14:paraId="7B3D38D1" w14:textId="273EF710" w:rsidR="00CB3C24" w:rsidRPr="00527FFD" w:rsidRDefault="00CB3C24" w:rsidP="00CB3C24">
      <w:pPr>
        <w:rPr>
          <w:b/>
          <w:bCs/>
          <w:sz w:val="32"/>
          <w:szCs w:val="32"/>
        </w:rPr>
      </w:pPr>
      <w:r w:rsidRPr="00527FFD">
        <w:rPr>
          <w:b/>
          <w:bCs/>
          <w:sz w:val="32"/>
          <w:szCs w:val="32"/>
        </w:rPr>
        <w:t xml:space="preserve">Verwaltungsstelle (m/w/d) in Teilzeit </w:t>
      </w:r>
      <w:r w:rsidR="00300BE7" w:rsidRPr="00527FFD">
        <w:rPr>
          <w:b/>
          <w:bCs/>
          <w:sz w:val="32"/>
          <w:szCs w:val="32"/>
        </w:rPr>
        <w:t>(9 Stunden wöchentlich)</w:t>
      </w:r>
      <w:r w:rsidRPr="00527FFD">
        <w:rPr>
          <w:b/>
          <w:bCs/>
          <w:sz w:val="32"/>
          <w:szCs w:val="32"/>
        </w:rPr>
        <w:t xml:space="preserve"> </w:t>
      </w:r>
    </w:p>
    <w:p w14:paraId="76B9A973" w14:textId="3EBF98B9" w:rsidR="00CB3C24" w:rsidRPr="00457BFE" w:rsidRDefault="00CB3C24" w:rsidP="00CB3C24">
      <w:pPr>
        <w:rPr>
          <w:sz w:val="24"/>
          <w:szCs w:val="24"/>
        </w:rPr>
      </w:pPr>
      <w:r w:rsidRPr="00457BFE">
        <w:rPr>
          <w:sz w:val="24"/>
          <w:szCs w:val="24"/>
        </w:rPr>
        <w:t xml:space="preserve">zu besetzen.  </w:t>
      </w:r>
    </w:p>
    <w:p w14:paraId="323B1748" w14:textId="77777777" w:rsidR="00CB3C24" w:rsidRDefault="00CB3C24" w:rsidP="00CB3C24"/>
    <w:p w14:paraId="23A372CE" w14:textId="3884EF6A" w:rsidR="00D9626B" w:rsidRDefault="00174F2A" w:rsidP="00CB3C24">
      <w:pPr>
        <w:rPr>
          <w:b/>
          <w:bCs/>
        </w:rPr>
      </w:pPr>
      <w:r>
        <w:rPr>
          <w:b/>
          <w:bCs/>
        </w:rPr>
        <w:t>Wir sind</w:t>
      </w:r>
      <w:r w:rsidR="00D9626B" w:rsidRPr="00D9626B">
        <w:rPr>
          <w:b/>
          <w:bCs/>
        </w:rPr>
        <w:t xml:space="preserve">: </w:t>
      </w:r>
    </w:p>
    <w:p w14:paraId="37FBB1D3" w14:textId="3F08AA6D" w:rsidR="00400858" w:rsidRDefault="00400858" w:rsidP="00400858">
      <w:pPr>
        <w:pStyle w:val="Listenabsatz"/>
        <w:numPr>
          <w:ilvl w:val="0"/>
          <w:numId w:val="5"/>
        </w:numPr>
      </w:pPr>
      <w:r>
        <w:t xml:space="preserve">Die Ev. Jugend im Kirchenkreis Rotenburg ist eine lebendige, am Evangelium ausgerichtete Gemeinschaft von ehrenamtlich und beruflich engagierten Mitarbeitenden. </w:t>
      </w:r>
    </w:p>
    <w:p w14:paraId="3AFA5271" w14:textId="0C0764A6" w:rsidR="00400858" w:rsidRDefault="00400858" w:rsidP="00400858">
      <w:pPr>
        <w:pStyle w:val="Listenabsatz"/>
        <w:numPr>
          <w:ilvl w:val="0"/>
          <w:numId w:val="5"/>
        </w:numPr>
      </w:pPr>
      <w:r>
        <w:t>Wir bieten Kindern</w:t>
      </w:r>
      <w:r w:rsidR="00457BFE">
        <w:t xml:space="preserve">, </w:t>
      </w:r>
      <w:r>
        <w:t xml:space="preserve">Jugendlichen </w:t>
      </w:r>
      <w:r w:rsidR="00457BFE">
        <w:t xml:space="preserve">und jungen Erwachsenen </w:t>
      </w:r>
      <w:r w:rsidRPr="00883A11">
        <w:t>Begegnungsmöglichkeite</w:t>
      </w:r>
      <w:r w:rsidR="00174F2A" w:rsidRPr="00883A11">
        <w:t>n und christliche Gemeinschaft</w:t>
      </w:r>
      <w:r>
        <w:t xml:space="preserve"> in Gruppen, auf Freizeiten, in Jugendgottesdiensten und an anderen Orten. </w:t>
      </w:r>
    </w:p>
    <w:p w14:paraId="0215721F" w14:textId="4044EC8A" w:rsidR="00400858" w:rsidRDefault="00400858" w:rsidP="00174F2A">
      <w:pPr>
        <w:pStyle w:val="Listenabsatz"/>
        <w:numPr>
          <w:ilvl w:val="0"/>
          <w:numId w:val="5"/>
        </w:numPr>
      </w:pPr>
      <w:r>
        <w:t>Der Kirchenkreis ist in</w:t>
      </w:r>
      <w:r w:rsidRPr="00400858">
        <w:t xml:space="preserve"> in </w:t>
      </w:r>
      <w:r w:rsidR="00457BFE">
        <w:t>fünf</w:t>
      </w:r>
      <w:r w:rsidRPr="00400858">
        <w:t xml:space="preserve"> Regionen mit jeweils einer vollen </w:t>
      </w:r>
      <w:proofErr w:type="spellStart"/>
      <w:proofErr w:type="gramStart"/>
      <w:r>
        <w:t>Diakon:innenstelle</w:t>
      </w:r>
      <w:proofErr w:type="spellEnd"/>
      <w:proofErr w:type="gramEnd"/>
      <w:r w:rsidRPr="00400858">
        <w:t xml:space="preserve"> für Kinder- und Jugendarbeit</w:t>
      </w:r>
      <w:r>
        <w:t xml:space="preserve"> </w:t>
      </w:r>
      <w:r w:rsidR="00174F2A">
        <w:t xml:space="preserve">aufgeteilt, die vom Kirchenkreisjugenddienst mit einer vollen Stelle unterstützt werden. </w:t>
      </w:r>
    </w:p>
    <w:p w14:paraId="6A8E9970" w14:textId="77777777" w:rsidR="00457BFE" w:rsidRPr="00400858" w:rsidRDefault="00457BFE" w:rsidP="00457BFE"/>
    <w:p w14:paraId="4C038760" w14:textId="77777777" w:rsidR="00457BFE" w:rsidRDefault="00457BFE" w:rsidP="00457BFE">
      <w:pPr>
        <w:rPr>
          <w:b/>
          <w:bCs/>
        </w:rPr>
      </w:pPr>
      <w:r w:rsidRPr="00D9626B">
        <w:rPr>
          <w:b/>
          <w:bCs/>
        </w:rPr>
        <w:t xml:space="preserve">Ihre Aufgaben sind: </w:t>
      </w:r>
    </w:p>
    <w:p w14:paraId="2DD0C6A3" w14:textId="268B71A9" w:rsidR="00457BFE" w:rsidRPr="00457BFE" w:rsidRDefault="00457BFE" w:rsidP="00457BFE">
      <w:pPr>
        <w:pStyle w:val="Listenabsatz"/>
        <w:numPr>
          <w:ilvl w:val="0"/>
          <w:numId w:val="5"/>
        </w:numPr>
        <w:spacing w:after="0"/>
        <w:rPr>
          <w:b/>
          <w:bCs/>
        </w:rPr>
      </w:pPr>
      <w:r w:rsidRPr="00CB3C24">
        <w:t>Anmeldeverwaltung von Freizeitmaßnahmen und der damit verbundene Schriftverkehr</w:t>
      </w:r>
      <w:r>
        <w:t xml:space="preserve"> </w:t>
      </w:r>
      <w:r w:rsidRPr="00CB3C24">
        <w:t xml:space="preserve">mit den Teilnehmenden, der Maßnahmenleitung und dem Kirchenamt </w:t>
      </w:r>
      <w:r w:rsidR="00B72CF9">
        <w:t>in Verden</w:t>
      </w:r>
    </w:p>
    <w:p w14:paraId="5A3A463C" w14:textId="77777777" w:rsidR="00457BFE" w:rsidRPr="00CB3C24" w:rsidRDefault="00457BFE" w:rsidP="00457BFE">
      <w:pPr>
        <w:numPr>
          <w:ilvl w:val="0"/>
          <w:numId w:val="5"/>
        </w:numPr>
        <w:spacing w:after="0"/>
      </w:pPr>
      <w:r w:rsidRPr="00CB3C24">
        <w:t xml:space="preserve">Vorbereitung der Abrechnung von Maßnahmen und Bearbeitung damit verbundener Zuschüsse </w:t>
      </w:r>
    </w:p>
    <w:p w14:paraId="6104661E" w14:textId="77777777" w:rsidR="00457BFE" w:rsidRDefault="00457BFE" w:rsidP="00457BFE">
      <w:pPr>
        <w:numPr>
          <w:ilvl w:val="0"/>
          <w:numId w:val="5"/>
        </w:numPr>
        <w:spacing w:after="0"/>
      </w:pPr>
      <w:r w:rsidRPr="00CB3C24">
        <w:t xml:space="preserve">Begleitung der Öffentlichkeitsarbeit durch Vorbereitung von Werbematerial, Pflege des Internetauftritts (www.evjugend-row.de) und dazugehöriger Social-Media-Kanäle </w:t>
      </w:r>
    </w:p>
    <w:p w14:paraId="40A6E1A5" w14:textId="77777777" w:rsidR="00457BFE" w:rsidRPr="00CB3C24" w:rsidRDefault="00457BFE" w:rsidP="00457BFE">
      <w:pPr>
        <w:numPr>
          <w:ilvl w:val="0"/>
          <w:numId w:val="5"/>
        </w:numPr>
        <w:spacing w:after="0"/>
      </w:pPr>
      <w:r w:rsidRPr="00CB3C24">
        <w:t xml:space="preserve">Protokollführung im Arbeitskreis Jugend </w:t>
      </w:r>
    </w:p>
    <w:p w14:paraId="7D91D62B" w14:textId="31B0BE55" w:rsidR="00457BFE" w:rsidRPr="00CB3C24" w:rsidRDefault="00457BFE" w:rsidP="00457BFE">
      <w:pPr>
        <w:numPr>
          <w:ilvl w:val="0"/>
          <w:numId w:val="5"/>
        </w:numPr>
        <w:spacing w:after="0"/>
      </w:pPr>
      <w:r w:rsidRPr="00CB3C24">
        <w:t xml:space="preserve">Weitere allgemeine Verwaltungstätigkeiten </w:t>
      </w:r>
    </w:p>
    <w:p w14:paraId="7CA9430A" w14:textId="77777777" w:rsidR="00D9626B" w:rsidRDefault="00D9626B" w:rsidP="00CB3C24"/>
    <w:p w14:paraId="0886784A" w14:textId="77777777" w:rsidR="001812C8" w:rsidRDefault="001812C8" w:rsidP="00CB3C24">
      <w:pPr>
        <w:rPr>
          <w:b/>
          <w:bCs/>
        </w:rPr>
      </w:pPr>
    </w:p>
    <w:p w14:paraId="74B92FC0" w14:textId="3FFA8328" w:rsidR="00CB3C24" w:rsidRPr="00D9626B" w:rsidRDefault="00D9626B" w:rsidP="00CB3C24">
      <w:pPr>
        <w:rPr>
          <w:b/>
          <w:bCs/>
        </w:rPr>
      </w:pPr>
      <w:r w:rsidRPr="00D9626B">
        <w:rPr>
          <w:b/>
          <w:bCs/>
        </w:rPr>
        <w:t xml:space="preserve">Wir bieten: </w:t>
      </w:r>
    </w:p>
    <w:p w14:paraId="189E3272" w14:textId="5C431C1A" w:rsidR="00CB3C24" w:rsidRDefault="00CB3C24" w:rsidP="00CB3C24">
      <w:pPr>
        <w:pStyle w:val="Listenabsatz"/>
        <w:numPr>
          <w:ilvl w:val="0"/>
          <w:numId w:val="3"/>
        </w:numPr>
      </w:pPr>
      <w:r>
        <w:t>eine freundliche und wertschätzende Arbeitsatmosphäre in</w:t>
      </w:r>
      <w:r w:rsidR="00D9626B">
        <w:t xml:space="preserve"> </w:t>
      </w:r>
      <w:r>
        <w:t>einem engagierten Team</w:t>
      </w:r>
      <w:r w:rsidR="00D9626B">
        <w:t xml:space="preserve"> der </w:t>
      </w:r>
      <w:proofErr w:type="spellStart"/>
      <w:proofErr w:type="gramStart"/>
      <w:r w:rsidR="00D9626B">
        <w:t>Diakon:innen</w:t>
      </w:r>
      <w:proofErr w:type="spellEnd"/>
      <w:proofErr w:type="gramEnd"/>
      <w:r w:rsidR="00D9626B">
        <w:t xml:space="preserve"> </w:t>
      </w:r>
    </w:p>
    <w:p w14:paraId="25E00941" w14:textId="6FD12D2F" w:rsidR="0040240D" w:rsidRDefault="00D9626B" w:rsidP="0040240D">
      <w:pPr>
        <w:pStyle w:val="Listenabsatz"/>
        <w:numPr>
          <w:ilvl w:val="0"/>
          <w:numId w:val="3"/>
        </w:numPr>
      </w:pPr>
      <w:r>
        <w:t>einen ausgestatteten Arbeitsplatz</w:t>
      </w:r>
      <w:r w:rsidR="0040240D">
        <w:t xml:space="preserve"> </w:t>
      </w:r>
    </w:p>
    <w:p w14:paraId="01A3E5E5" w14:textId="479C455C" w:rsidR="00CB3C24" w:rsidRDefault="0040240D" w:rsidP="00CB3C24">
      <w:pPr>
        <w:pStyle w:val="Listenabsatz"/>
        <w:numPr>
          <w:ilvl w:val="0"/>
          <w:numId w:val="3"/>
        </w:numPr>
      </w:pPr>
      <w:r>
        <w:t xml:space="preserve">die Möglichkeit, teilweise im </w:t>
      </w:r>
      <w:r w:rsidR="00457BFE">
        <w:t>Homeoffice</w:t>
      </w:r>
      <w:r>
        <w:t xml:space="preserve"> zu arbeiten </w:t>
      </w:r>
    </w:p>
    <w:p w14:paraId="1A30F732" w14:textId="4E94398F" w:rsidR="00CB3C24" w:rsidRDefault="00CB3C24" w:rsidP="00B72CF9"/>
    <w:p w14:paraId="15C6EA0C" w14:textId="44690CCD" w:rsidR="00CB3C24" w:rsidRPr="00D9626B" w:rsidRDefault="00D9626B" w:rsidP="00CB3C24">
      <w:pPr>
        <w:rPr>
          <w:b/>
          <w:bCs/>
        </w:rPr>
      </w:pPr>
      <w:r w:rsidRPr="00D9626B">
        <w:rPr>
          <w:b/>
          <w:bCs/>
        </w:rPr>
        <w:lastRenderedPageBreak/>
        <w:t xml:space="preserve">Wir wünschen uns: </w:t>
      </w:r>
    </w:p>
    <w:p w14:paraId="74711616" w14:textId="766E1D52" w:rsidR="00CB3C24" w:rsidRDefault="00CB3C24" w:rsidP="004170A3">
      <w:pPr>
        <w:pStyle w:val="Listenabsatz"/>
        <w:numPr>
          <w:ilvl w:val="0"/>
          <w:numId w:val="3"/>
        </w:numPr>
      </w:pPr>
      <w:r>
        <w:t xml:space="preserve">gute schriftliche und mündliche Ausdrucksfähigkeit  </w:t>
      </w:r>
    </w:p>
    <w:p w14:paraId="31694361" w14:textId="21D1D9AA" w:rsidR="00CB3C24" w:rsidRDefault="00CB3C24" w:rsidP="004170A3">
      <w:pPr>
        <w:pStyle w:val="Listenabsatz"/>
        <w:numPr>
          <w:ilvl w:val="0"/>
          <w:numId w:val="3"/>
        </w:numPr>
      </w:pPr>
      <w:r>
        <w:t xml:space="preserve">selbständiges und verantwortungsvolles Arbeiten </w:t>
      </w:r>
    </w:p>
    <w:p w14:paraId="68A32EFD" w14:textId="4B552E28" w:rsidR="004170A3" w:rsidRDefault="00CB3C24" w:rsidP="004170A3">
      <w:pPr>
        <w:pStyle w:val="Listenabsatz"/>
        <w:numPr>
          <w:ilvl w:val="0"/>
          <w:numId w:val="3"/>
        </w:numPr>
      </w:pPr>
      <w:r>
        <w:t>gute Kenntnisse der gängigen MS-Office-Anwendungen (Excel, Word, Outlook)</w:t>
      </w:r>
    </w:p>
    <w:p w14:paraId="06F1438A" w14:textId="7F2AF5D1" w:rsidR="00457BFE" w:rsidRDefault="009C7D66" w:rsidP="00CB3C24">
      <w:pPr>
        <w:pStyle w:val="Listenabsatz"/>
        <w:numPr>
          <w:ilvl w:val="0"/>
          <w:numId w:val="3"/>
        </w:numPr>
      </w:pPr>
      <w:r>
        <w:t xml:space="preserve">Interesse am Thema </w:t>
      </w:r>
      <w:r w:rsidR="00300BE7">
        <w:t>kirchlicher Arbeit mit Kindern und Jugendlichen</w:t>
      </w:r>
    </w:p>
    <w:p w14:paraId="1933A773" w14:textId="77777777" w:rsidR="00457BFE" w:rsidRDefault="00457BFE" w:rsidP="00457BFE"/>
    <w:p w14:paraId="25D52075" w14:textId="7D375A73" w:rsidR="00457BFE" w:rsidRDefault="00300BE7" w:rsidP="00457BFE">
      <w:r>
        <w:t>Das Entgelt wird nach der Entgel</w:t>
      </w:r>
      <w:r w:rsidR="001812C8">
        <w:t>t</w:t>
      </w:r>
      <w:r>
        <w:t xml:space="preserve">gruppe 5 TV-L gezahlt. </w:t>
      </w:r>
    </w:p>
    <w:p w14:paraId="53C7C156" w14:textId="77777777" w:rsidR="00300BE7" w:rsidRDefault="00300BE7" w:rsidP="00300BE7">
      <w:r w:rsidRPr="004170A3">
        <w:t>Wir setzen ein loyales Verhalten gegenüber der evangelischen Kirche voraus. Von allen Mitarbeitenden erwarten wir, dass sie die evangelische Prägung unserer Kirche achten und im beruflichen Handeln den Auftrag der Kirche vertreten und fördern.</w:t>
      </w:r>
    </w:p>
    <w:p w14:paraId="1CD49836" w14:textId="08C0ABED" w:rsidR="009C7D66" w:rsidRDefault="009C7D66" w:rsidP="00CB3C24"/>
    <w:p w14:paraId="4BE03753" w14:textId="628BA3E0" w:rsidR="004170A3" w:rsidRPr="00300BE7" w:rsidRDefault="004170A3" w:rsidP="00CB3C24">
      <w:pPr>
        <w:rPr>
          <w:b/>
          <w:bCs/>
        </w:rPr>
      </w:pPr>
      <w:r w:rsidRPr="004170A3">
        <w:rPr>
          <w:b/>
          <w:bCs/>
        </w:rPr>
        <w:t>Weitere Informationen</w:t>
      </w:r>
      <w:r w:rsidR="00300BE7">
        <w:rPr>
          <w:b/>
          <w:bCs/>
        </w:rPr>
        <w:t xml:space="preserve"> zur Evangelischen Jugend im Kirchenkreis Rotenburg</w:t>
      </w:r>
      <w:r w:rsidRPr="004170A3">
        <w:rPr>
          <w:b/>
          <w:bCs/>
        </w:rPr>
        <w:t xml:space="preserve"> finden sie unter:</w:t>
      </w:r>
      <w:r w:rsidR="00300BE7">
        <w:rPr>
          <w:b/>
          <w:bCs/>
        </w:rPr>
        <w:t xml:space="preserve"> </w:t>
      </w:r>
      <w:hyperlink r:id="rId6" w:history="1">
        <w:r w:rsidR="00300BE7" w:rsidRPr="00F40E3D">
          <w:rPr>
            <w:rStyle w:val="Hyperlink"/>
          </w:rPr>
          <w:t>https://www.evjugend-row.de/</w:t>
        </w:r>
      </w:hyperlink>
      <w:r>
        <w:t xml:space="preserve"> </w:t>
      </w:r>
    </w:p>
    <w:p w14:paraId="4D4C084B" w14:textId="77777777" w:rsidR="004170A3" w:rsidRDefault="004170A3" w:rsidP="00CB3C24"/>
    <w:p w14:paraId="3BE48A41" w14:textId="6E3BFDAF" w:rsidR="004170A3" w:rsidRPr="004170A3" w:rsidRDefault="004170A3" w:rsidP="00CB3C24">
      <w:pPr>
        <w:rPr>
          <w:b/>
          <w:bCs/>
        </w:rPr>
      </w:pPr>
      <w:r w:rsidRPr="004170A3">
        <w:rPr>
          <w:b/>
          <w:bCs/>
        </w:rPr>
        <w:t xml:space="preserve">Auskunft erteilen: </w:t>
      </w:r>
    </w:p>
    <w:p w14:paraId="644A4378" w14:textId="466FE13E" w:rsidR="004170A3" w:rsidRDefault="004170A3" w:rsidP="00CB3C24">
      <w:r>
        <w:t>Kirchenkreisjugendwartin Annika Brunotte</w:t>
      </w:r>
      <w:r w:rsidR="00457BFE">
        <w:t xml:space="preserve">, Tel. </w:t>
      </w:r>
      <w:r w:rsidR="00300BE7">
        <w:t>0151-42025588</w:t>
      </w:r>
      <w:r w:rsidR="00457BFE">
        <w:t>, Mail: annika.brunotte@evlka.de</w:t>
      </w:r>
    </w:p>
    <w:p w14:paraId="765F5C10" w14:textId="469D97D4" w:rsidR="004170A3" w:rsidRDefault="004170A3" w:rsidP="00CB3C24">
      <w:r>
        <w:t>Superintendent Michael Blömer</w:t>
      </w:r>
      <w:r w:rsidR="00457BFE">
        <w:t>, Tel. 04261-6303911</w:t>
      </w:r>
      <w:r w:rsidR="00B72CF9">
        <w:t>, Mail: michael.bloemer@evlka.de</w:t>
      </w:r>
    </w:p>
    <w:p w14:paraId="1714778B" w14:textId="77777777" w:rsidR="00457BFE" w:rsidRDefault="00457BFE" w:rsidP="00CB3C24"/>
    <w:p w14:paraId="318118A3" w14:textId="7EA8E1D1" w:rsidR="004170A3" w:rsidRDefault="00300BE7" w:rsidP="00CB3C24">
      <w:r>
        <w:t xml:space="preserve">Ihre Bewerbung (gerne per Mail im </w:t>
      </w:r>
      <w:proofErr w:type="gramStart"/>
      <w:r>
        <w:t>PDF-Format</w:t>
      </w:r>
      <w:proofErr w:type="gramEnd"/>
      <w:r>
        <w:t>) richten Sie bitte</w:t>
      </w:r>
      <w:r w:rsidR="008D1EB0">
        <w:t xml:space="preserve"> bis zum 17. Juni 2026</w:t>
      </w:r>
      <w:r w:rsidR="004170A3">
        <w:t xml:space="preserve"> an: </w:t>
      </w:r>
    </w:p>
    <w:p w14:paraId="0041C0E6" w14:textId="50644A62" w:rsidR="004170A3" w:rsidRDefault="008A6E43" w:rsidP="00CB3C24">
      <w:r>
        <w:t>Ev.-luth. Kirchenkreis Rotenburg (Wümme)</w:t>
      </w:r>
      <w:r>
        <w:br/>
      </w:r>
      <w:r w:rsidR="004170A3">
        <w:t>Superintendent Dr. Michael Blömer</w:t>
      </w:r>
      <w:r>
        <w:br/>
      </w:r>
      <w:r w:rsidR="004170A3">
        <w:t>Goethestraße 20</w:t>
      </w:r>
      <w:r>
        <w:br/>
      </w:r>
      <w:r w:rsidR="004170A3">
        <w:t>27356 Rotenburg</w:t>
      </w:r>
    </w:p>
    <w:p w14:paraId="482605E5" w14:textId="7E391491" w:rsidR="004170A3" w:rsidRDefault="004170A3" w:rsidP="00CB3C24">
      <w:r>
        <w:t xml:space="preserve">Mail: </w:t>
      </w:r>
      <w:hyperlink r:id="rId7" w:history="1">
        <w:r w:rsidR="008A6E43" w:rsidRPr="00492CDA">
          <w:rPr>
            <w:rStyle w:val="Hyperlink"/>
          </w:rPr>
          <w:t>sup.rotenburg@evlka.de</w:t>
        </w:r>
      </w:hyperlink>
      <w:r w:rsidR="008A6E43">
        <w:t xml:space="preserve"> </w:t>
      </w:r>
    </w:p>
    <w:p w14:paraId="31862448" w14:textId="18B843DB" w:rsidR="00A63EE2" w:rsidRDefault="00A63EE2" w:rsidP="00CB3C24"/>
    <w:p w14:paraId="4D1BE599" w14:textId="073ABD82" w:rsidR="00174F2A" w:rsidRDefault="00174F2A" w:rsidP="00CB3C24"/>
    <w:sectPr w:rsidR="00174F2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4CCB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4FE6C6D"/>
    <w:multiLevelType w:val="hybridMultilevel"/>
    <w:tmpl w:val="BCFCAF0A"/>
    <w:lvl w:ilvl="0" w:tplc="AE3E2B54">
      <w:numFmt w:val="bullet"/>
      <w:lvlText w:val="-"/>
      <w:lvlJc w:val="left"/>
      <w:rPr>
        <w:rFonts w:ascii="Aptos" w:eastAsiaTheme="minorHAnsi" w:hAnsi="Aptos"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A6A51EF"/>
    <w:multiLevelType w:val="hybridMultilevel"/>
    <w:tmpl w:val="846CCDA8"/>
    <w:lvl w:ilvl="0" w:tplc="B0AE732A">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02417D5"/>
    <w:multiLevelType w:val="hybridMultilevel"/>
    <w:tmpl w:val="BE72A47A"/>
    <w:lvl w:ilvl="0" w:tplc="AE3E2B5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28A1302"/>
    <w:multiLevelType w:val="hybridMultilevel"/>
    <w:tmpl w:val="D90EB162"/>
    <w:lvl w:ilvl="0" w:tplc="AE3E2B54">
      <w:start w:val="5"/>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7956691">
    <w:abstractNumId w:val="0"/>
  </w:num>
  <w:num w:numId="2" w16cid:durableId="1658802533">
    <w:abstractNumId w:val="3"/>
  </w:num>
  <w:num w:numId="3" w16cid:durableId="336809263">
    <w:abstractNumId w:val="2"/>
  </w:num>
  <w:num w:numId="4" w16cid:durableId="1777627329">
    <w:abstractNumId w:val="1"/>
  </w:num>
  <w:num w:numId="5" w16cid:durableId="1764715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C24"/>
    <w:rsid w:val="0012446A"/>
    <w:rsid w:val="00174F2A"/>
    <w:rsid w:val="001812C8"/>
    <w:rsid w:val="00300BE7"/>
    <w:rsid w:val="00326F7E"/>
    <w:rsid w:val="00400858"/>
    <w:rsid w:val="0040240D"/>
    <w:rsid w:val="004170A3"/>
    <w:rsid w:val="00457BFE"/>
    <w:rsid w:val="00492D2F"/>
    <w:rsid w:val="004F667E"/>
    <w:rsid w:val="00521A61"/>
    <w:rsid w:val="00527FFD"/>
    <w:rsid w:val="005C7DE8"/>
    <w:rsid w:val="00623A09"/>
    <w:rsid w:val="00742F4C"/>
    <w:rsid w:val="00883A11"/>
    <w:rsid w:val="00893810"/>
    <w:rsid w:val="008A6E43"/>
    <w:rsid w:val="008D1EB0"/>
    <w:rsid w:val="009C7D66"/>
    <w:rsid w:val="00A472D4"/>
    <w:rsid w:val="00A63EE2"/>
    <w:rsid w:val="00AB17BA"/>
    <w:rsid w:val="00AC556F"/>
    <w:rsid w:val="00B72CF9"/>
    <w:rsid w:val="00CB3C24"/>
    <w:rsid w:val="00CD60C0"/>
    <w:rsid w:val="00D27CAF"/>
    <w:rsid w:val="00D9626B"/>
    <w:rsid w:val="00DE42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0497D"/>
  <w15:chartTrackingRefBased/>
  <w15:docId w15:val="{A5B4ADAE-D8B2-4ED2-979E-E8A6A399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7BFE"/>
  </w:style>
  <w:style w:type="paragraph" w:styleId="berschrift1">
    <w:name w:val="heading 1"/>
    <w:basedOn w:val="Standard"/>
    <w:next w:val="Standard"/>
    <w:link w:val="berschrift1Zchn"/>
    <w:uiPriority w:val="9"/>
    <w:qFormat/>
    <w:rsid w:val="00CB3C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B3C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B3C2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B3C2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B3C2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B3C2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B3C2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B3C2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B3C2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B3C2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B3C2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B3C2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B3C2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B3C2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B3C2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B3C2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B3C2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B3C24"/>
    <w:rPr>
      <w:rFonts w:eastAsiaTheme="majorEastAsia" w:cstheme="majorBidi"/>
      <w:color w:val="272727" w:themeColor="text1" w:themeTint="D8"/>
    </w:rPr>
  </w:style>
  <w:style w:type="paragraph" w:styleId="Titel">
    <w:name w:val="Title"/>
    <w:basedOn w:val="Standard"/>
    <w:next w:val="Standard"/>
    <w:link w:val="TitelZchn"/>
    <w:uiPriority w:val="10"/>
    <w:qFormat/>
    <w:rsid w:val="00CB3C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B3C2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B3C2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B3C2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B3C2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B3C24"/>
    <w:rPr>
      <w:i/>
      <w:iCs/>
      <w:color w:val="404040" w:themeColor="text1" w:themeTint="BF"/>
    </w:rPr>
  </w:style>
  <w:style w:type="paragraph" w:styleId="Listenabsatz">
    <w:name w:val="List Paragraph"/>
    <w:basedOn w:val="Standard"/>
    <w:uiPriority w:val="34"/>
    <w:qFormat/>
    <w:rsid w:val="00CB3C24"/>
    <w:pPr>
      <w:ind w:left="720"/>
      <w:contextualSpacing/>
    </w:pPr>
  </w:style>
  <w:style w:type="character" w:styleId="IntensiveHervorhebung">
    <w:name w:val="Intense Emphasis"/>
    <w:basedOn w:val="Absatz-Standardschriftart"/>
    <w:uiPriority w:val="21"/>
    <w:qFormat/>
    <w:rsid w:val="00CB3C24"/>
    <w:rPr>
      <w:i/>
      <w:iCs/>
      <w:color w:val="0F4761" w:themeColor="accent1" w:themeShade="BF"/>
    </w:rPr>
  </w:style>
  <w:style w:type="paragraph" w:styleId="IntensivesZitat">
    <w:name w:val="Intense Quote"/>
    <w:basedOn w:val="Standard"/>
    <w:next w:val="Standard"/>
    <w:link w:val="IntensivesZitatZchn"/>
    <w:uiPriority w:val="30"/>
    <w:qFormat/>
    <w:rsid w:val="00CB3C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B3C24"/>
    <w:rPr>
      <w:i/>
      <w:iCs/>
      <w:color w:val="0F4761" w:themeColor="accent1" w:themeShade="BF"/>
    </w:rPr>
  </w:style>
  <w:style w:type="character" w:styleId="IntensiverVerweis">
    <w:name w:val="Intense Reference"/>
    <w:basedOn w:val="Absatz-Standardschriftart"/>
    <w:uiPriority w:val="32"/>
    <w:qFormat/>
    <w:rsid w:val="00CB3C24"/>
    <w:rPr>
      <w:b/>
      <w:bCs/>
      <w:smallCaps/>
      <w:color w:val="0F4761" w:themeColor="accent1" w:themeShade="BF"/>
      <w:spacing w:val="5"/>
    </w:rPr>
  </w:style>
  <w:style w:type="character" w:styleId="Hyperlink">
    <w:name w:val="Hyperlink"/>
    <w:basedOn w:val="Absatz-Standardschriftart"/>
    <w:uiPriority w:val="99"/>
    <w:unhideWhenUsed/>
    <w:rsid w:val="004170A3"/>
    <w:rPr>
      <w:color w:val="467886" w:themeColor="hyperlink"/>
      <w:u w:val="single"/>
    </w:rPr>
  </w:style>
  <w:style w:type="character" w:styleId="NichtaufgelsteErwhnung">
    <w:name w:val="Unresolved Mention"/>
    <w:basedOn w:val="Absatz-Standardschriftart"/>
    <w:uiPriority w:val="99"/>
    <w:semiHidden/>
    <w:unhideWhenUsed/>
    <w:rsid w:val="00417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p.rotenburg@evlk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jugend-row.de/"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2319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Brunotte, Annika</dc:creator>
  <cp:keywords/>
  <dc:description/>
  <cp:lastModifiedBy>Heuer, Nina</cp:lastModifiedBy>
  <cp:revision>2</cp:revision>
  <dcterms:created xsi:type="dcterms:W3CDTF">2026-05-19T09:16:00Z</dcterms:created>
  <dcterms:modified xsi:type="dcterms:W3CDTF">2026-05-19T09:16:00Z</dcterms:modified>
</cp:coreProperties>
</file>